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60" w:rsidRDefault="00254964" w:rsidP="00DD34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  <w:r w:rsidR="00DD3447" w:rsidRPr="00DD3447">
        <w:rPr>
          <w:rFonts w:ascii="Times New Roman" w:hAnsi="Times New Roman" w:cs="Times New Roman"/>
          <w:sz w:val="28"/>
          <w:szCs w:val="28"/>
        </w:rPr>
        <w:t xml:space="preserve"> урока СБО в 6 -9 классе</w:t>
      </w:r>
    </w:p>
    <w:p w:rsidR="00254964" w:rsidRDefault="00254964" w:rsidP="00DD34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Егорова Т.М.</w:t>
      </w:r>
    </w:p>
    <w:p w:rsidR="00DD3447" w:rsidRPr="00DD3447" w:rsidRDefault="00DD3447" w:rsidP="00DD34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14.12.2017</w:t>
      </w: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DD3447" w:rsidTr="00DD3447">
        <w:tc>
          <w:tcPr>
            <w:tcW w:w="7393" w:type="dxa"/>
          </w:tcPr>
          <w:p w:rsidR="00DD3447" w:rsidRDefault="00DD3447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7393" w:type="dxa"/>
          </w:tcPr>
          <w:p w:rsidR="00DD3447" w:rsidRDefault="00DD3447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</w:tr>
      <w:tr w:rsidR="00DD3447" w:rsidTr="00DD3447">
        <w:tc>
          <w:tcPr>
            <w:tcW w:w="7393" w:type="dxa"/>
          </w:tcPr>
          <w:p w:rsidR="00DD3447" w:rsidRPr="003A17A1" w:rsidRDefault="00DD3447" w:rsidP="00DD34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17A1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урока: Приготовление каши на молоке и воде.</w:t>
            </w:r>
          </w:p>
        </w:tc>
        <w:tc>
          <w:tcPr>
            <w:tcW w:w="7393" w:type="dxa"/>
          </w:tcPr>
          <w:p w:rsidR="00DD3447" w:rsidRPr="003A17A1" w:rsidRDefault="00DD3447" w:rsidP="00DD34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17A1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урока: Приготовление национального блюда. Бабка из овсяных хлопьев.</w:t>
            </w:r>
          </w:p>
        </w:tc>
      </w:tr>
      <w:tr w:rsidR="00DD3447" w:rsidTr="00DD3447">
        <w:tc>
          <w:tcPr>
            <w:tcW w:w="7393" w:type="dxa"/>
          </w:tcPr>
          <w:p w:rsidR="003A17A1" w:rsidRDefault="00DD3447" w:rsidP="003A17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Создание условий для формирования умений готовить кашу на молоке и воде; </w:t>
            </w:r>
          </w:p>
          <w:p w:rsidR="003A17A1" w:rsidRDefault="00DD3447" w:rsidP="003A17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</w:t>
            </w:r>
            <w:r w:rsidR="003A17A1">
              <w:rPr>
                <w:rFonts w:ascii="Times New Roman" w:hAnsi="Times New Roman" w:cs="Times New Roman"/>
                <w:sz w:val="28"/>
                <w:szCs w:val="28"/>
              </w:rPr>
              <w:t>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знани</w:t>
            </w:r>
            <w:r w:rsidR="003A17A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кру</w:t>
            </w:r>
            <w:r w:rsidR="003A17A1">
              <w:rPr>
                <w:rFonts w:ascii="Times New Roman" w:hAnsi="Times New Roman" w:cs="Times New Roman"/>
                <w:sz w:val="28"/>
                <w:szCs w:val="28"/>
              </w:rPr>
              <w:t xml:space="preserve">пах,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блюдах из них</w:t>
            </w:r>
            <w:r w:rsidR="003A17A1">
              <w:rPr>
                <w:rFonts w:ascii="Times New Roman" w:hAnsi="Times New Roman" w:cs="Times New Roman"/>
                <w:sz w:val="28"/>
                <w:szCs w:val="28"/>
              </w:rPr>
              <w:t xml:space="preserve">, растениях из которых их производят; </w:t>
            </w:r>
          </w:p>
          <w:p w:rsidR="003A17A1" w:rsidRDefault="003A17A1" w:rsidP="003A17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кругозора; </w:t>
            </w:r>
          </w:p>
          <w:p w:rsidR="003A17A1" w:rsidRDefault="003A17A1" w:rsidP="003A17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логического мышления через установление последовательности приготовления блюда; </w:t>
            </w:r>
          </w:p>
          <w:p w:rsidR="00DD3447" w:rsidRDefault="003A17A1" w:rsidP="003A17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воспитание чувства патриотизма. </w:t>
            </w:r>
          </w:p>
        </w:tc>
        <w:tc>
          <w:tcPr>
            <w:tcW w:w="7393" w:type="dxa"/>
          </w:tcPr>
          <w:p w:rsidR="00DD3447" w:rsidRDefault="00DD3447" w:rsidP="003A17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="003A17A1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условий для формирования умения готовить национальные русские блюда, отличать их особенности;</w:t>
            </w:r>
          </w:p>
          <w:p w:rsidR="003A17A1" w:rsidRDefault="003A17A1" w:rsidP="003A17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кругозора, логического мышления через упражнения на определение связи в названиях круп и их происхождения;</w:t>
            </w:r>
          </w:p>
          <w:p w:rsidR="003A17A1" w:rsidRDefault="003A17A1" w:rsidP="003A17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чувства патриотизма.</w:t>
            </w:r>
          </w:p>
        </w:tc>
      </w:tr>
      <w:tr w:rsidR="00DD3447" w:rsidTr="00DD3447">
        <w:tc>
          <w:tcPr>
            <w:tcW w:w="7393" w:type="dxa"/>
          </w:tcPr>
          <w:p w:rsidR="00DD3447" w:rsidRDefault="003A17A1" w:rsidP="003A1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Оборудование: </w:t>
            </w:r>
            <w:r w:rsidRPr="003A17A1">
              <w:rPr>
                <w:rFonts w:ascii="Times New Roman" w:hAnsi="Times New Roman" w:cs="Times New Roman"/>
                <w:b/>
                <w:sz w:val="28"/>
                <w:szCs w:val="28"/>
              </w:rPr>
              <w:t>продукты питания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крупа пшеничная, молоко, соль, сахар, масло сливочное, крупа пшенная в пакетах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Увелка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proofErr w:type="gramEnd"/>
          </w:p>
          <w:p w:rsidR="003A17A1" w:rsidRDefault="003A17A1" w:rsidP="003A1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набор различных круп (манка, пшеничная, греча, перловая, геркулес, пшено</w:t>
            </w:r>
            <w:r w:rsidR="00F37E0C">
              <w:rPr>
                <w:rFonts w:ascii="Times New Roman" w:hAnsi="Times New Roman" w:cs="Times New Roman"/>
                <w:sz w:val="28"/>
                <w:szCs w:val="28"/>
              </w:rPr>
              <w:t>, горох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F37E0C">
              <w:rPr>
                <w:rFonts w:ascii="Times New Roman" w:hAnsi="Times New Roman" w:cs="Times New Roman"/>
                <w:sz w:val="28"/>
                <w:szCs w:val="28"/>
              </w:rPr>
              <w:t>; карточки для определения темы урока; план приготовления каш; карточки с изображением растений круп</w:t>
            </w:r>
            <w:r w:rsidR="00E41573">
              <w:rPr>
                <w:rFonts w:ascii="Times New Roman" w:hAnsi="Times New Roman" w:cs="Times New Roman"/>
                <w:sz w:val="28"/>
                <w:szCs w:val="28"/>
              </w:rPr>
              <w:t>; кроссворд «Сказочные каши».</w:t>
            </w:r>
            <w:proofErr w:type="gramEnd"/>
          </w:p>
        </w:tc>
        <w:tc>
          <w:tcPr>
            <w:tcW w:w="7393" w:type="dxa"/>
          </w:tcPr>
          <w:p w:rsidR="00DD3447" w:rsidRDefault="003A17A1" w:rsidP="003A1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Оборудование: </w:t>
            </w:r>
            <w:r w:rsidRPr="003A17A1">
              <w:rPr>
                <w:rFonts w:ascii="Times New Roman" w:hAnsi="Times New Roman" w:cs="Times New Roman"/>
                <w:b/>
                <w:sz w:val="28"/>
                <w:szCs w:val="28"/>
              </w:rPr>
              <w:t>продукты питания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 Геркулес, масло сливочное, яйца, сахар, молоко.</w:t>
            </w:r>
          </w:p>
          <w:p w:rsidR="00F37E0C" w:rsidRDefault="00F37E0C" w:rsidP="00F37E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 с изображением растений круп; карточки с названием темы урока; зеркальца; план приготовления блюда; презентация.</w:t>
            </w:r>
          </w:p>
        </w:tc>
      </w:tr>
      <w:tr w:rsidR="00F37E0C" w:rsidTr="00CE1E6E">
        <w:tc>
          <w:tcPr>
            <w:tcW w:w="14786" w:type="dxa"/>
            <w:gridSpan w:val="2"/>
          </w:tcPr>
          <w:p w:rsidR="00F37E0C" w:rsidRDefault="00F37E0C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 урока</w:t>
            </w:r>
          </w:p>
          <w:p w:rsidR="00F37E0C" w:rsidRDefault="00F37E0C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1.Организационный момент.</w:t>
            </w:r>
          </w:p>
          <w:p w:rsidR="00F37E0C" w:rsidRDefault="00F37E0C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Разминка (для активизации мыслительной деятельности после обеда).</w:t>
            </w:r>
          </w:p>
          <w:p w:rsidR="00F37E0C" w:rsidRDefault="00F37E0C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Актуализация знаний. </w:t>
            </w:r>
          </w:p>
          <w:p w:rsidR="00F37E0C" w:rsidRDefault="00F37E0C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Сделали разминку для мозгов, а теперь</w:t>
            </w:r>
            <w:r w:rsidR="00704201">
              <w:rPr>
                <w:rFonts w:ascii="Times New Roman" w:hAnsi="Times New Roman" w:cs="Times New Roman"/>
                <w:sz w:val="28"/>
                <w:szCs w:val="28"/>
              </w:rPr>
              <w:t xml:space="preserve"> разминка для органов чувств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Закройте глаза, я на руки вам положу кое-что, 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должны отгадать что это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ладу разные крупы)</w:t>
            </w:r>
          </w:p>
          <w:p w:rsidR="00F37E0C" w:rsidRDefault="00F37E0C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я положила вам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  <w:p w:rsidR="00F37E0C" w:rsidRDefault="00F37E0C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-Какую крупу?</w:t>
            </w:r>
          </w:p>
          <w:p w:rsidR="00F37E0C" w:rsidRDefault="00F37E0C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 знаете ли вы, откуда они появились на нашем столе?</w:t>
            </w:r>
          </w:p>
          <w:p w:rsidR="00F37E0C" w:rsidRDefault="00F37E0C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Приведите пример?</w:t>
            </w:r>
          </w:p>
          <w:p w:rsidR="006C04B3" w:rsidRDefault="00F37E0C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C04B3">
              <w:rPr>
                <w:rFonts w:ascii="Times New Roman" w:hAnsi="Times New Roman" w:cs="Times New Roman"/>
                <w:sz w:val="28"/>
                <w:szCs w:val="28"/>
              </w:rPr>
              <w:t xml:space="preserve">Давайте вспомним, какие растения нам дают разные крупы: я называю крупу, вы показываете карточку с изображением растения, из которого эту крупу делают. </w:t>
            </w:r>
          </w:p>
          <w:p w:rsidR="006C04B3" w:rsidRDefault="006C04B3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 как вы думаете, какая тема урока будет сегодня? </w:t>
            </w:r>
          </w:p>
          <w:p w:rsidR="00F37E0C" w:rsidRDefault="006C04B3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Давайте проверим, так ли это, и что мы будем готовить.</w:t>
            </w:r>
          </w:p>
          <w:p w:rsidR="00F37E0C" w:rsidRDefault="00F37E0C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3447" w:rsidTr="00DD3447">
        <w:tc>
          <w:tcPr>
            <w:tcW w:w="7393" w:type="dxa"/>
          </w:tcPr>
          <w:p w:rsidR="00DD3447" w:rsidRDefault="006C04B3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Сообщение темы урока.</w:t>
            </w:r>
          </w:p>
          <w:p w:rsidR="006C04B3" w:rsidRDefault="006C04B3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в крупе кусочки с темой урока и составьте её.</w:t>
            </w:r>
          </w:p>
          <w:p w:rsidR="006C04B3" w:rsidRDefault="006C04B3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7A1">
              <w:rPr>
                <w:rFonts w:ascii="Times New Roman" w:hAnsi="Times New Roman" w:cs="Times New Roman"/>
                <w:b/>
                <w:sz w:val="28"/>
                <w:szCs w:val="28"/>
              </w:rPr>
              <w:t>Приготовление каши на молоке и воде</w:t>
            </w:r>
          </w:p>
        </w:tc>
        <w:tc>
          <w:tcPr>
            <w:tcW w:w="7393" w:type="dxa"/>
          </w:tcPr>
          <w:p w:rsidR="00DD3447" w:rsidRDefault="006C04B3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Сообщение темы урока.</w:t>
            </w:r>
          </w:p>
          <w:p w:rsidR="006C04B3" w:rsidRDefault="006C04B3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вы получаете листочки с зашифрованной темой, попробуйте расшифровать, для этого вам понадобится волшебный предмет – зеркало</w:t>
            </w:r>
            <w:r w:rsidR="00254964">
              <w:rPr>
                <w:rFonts w:ascii="Times New Roman" w:hAnsi="Times New Roman" w:cs="Times New Roman"/>
                <w:sz w:val="28"/>
                <w:szCs w:val="28"/>
              </w:rPr>
              <w:t xml:space="preserve"> (тема написано зеркально)</w:t>
            </w:r>
            <w:proofErr w:type="gramStart"/>
            <w:r w:rsidR="00254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6C04B3" w:rsidRDefault="006C04B3" w:rsidP="00DD34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17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Приготовление национального блюда. </w:t>
            </w:r>
          </w:p>
          <w:p w:rsidR="006C04B3" w:rsidRDefault="006C04B3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7A1">
              <w:rPr>
                <w:rFonts w:ascii="Times New Roman" w:hAnsi="Times New Roman" w:cs="Times New Roman"/>
                <w:b/>
                <w:sz w:val="28"/>
                <w:szCs w:val="28"/>
              </w:rPr>
              <w:t>Бабка из овсяных хлопьев.</w:t>
            </w:r>
          </w:p>
        </w:tc>
      </w:tr>
      <w:tr w:rsidR="00DD3447" w:rsidTr="00DD3447">
        <w:tc>
          <w:tcPr>
            <w:tcW w:w="7393" w:type="dxa"/>
          </w:tcPr>
          <w:p w:rsidR="00DD3447" w:rsidRDefault="006C04B3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Работа по теме урока.</w:t>
            </w:r>
          </w:p>
        </w:tc>
        <w:tc>
          <w:tcPr>
            <w:tcW w:w="7393" w:type="dxa"/>
          </w:tcPr>
          <w:p w:rsidR="00DD3447" w:rsidRDefault="006C04B3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Работа по теме урока.</w:t>
            </w:r>
          </w:p>
        </w:tc>
      </w:tr>
      <w:tr w:rsidR="006C04B3" w:rsidTr="00DD3447">
        <w:tc>
          <w:tcPr>
            <w:tcW w:w="7393" w:type="dxa"/>
          </w:tcPr>
          <w:p w:rsidR="006C04B3" w:rsidRDefault="009C7A85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начала я вас разделю на 2 группы: 1 группа – Аня</w:t>
            </w:r>
            <w:r w:rsidR="00A3621F">
              <w:rPr>
                <w:rFonts w:ascii="Times New Roman" w:hAnsi="Times New Roman" w:cs="Times New Roman"/>
                <w:sz w:val="28"/>
                <w:szCs w:val="28"/>
              </w:rPr>
              <w:t>, Андрей, 2 группа – Артем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Саша.</w:t>
            </w:r>
          </w:p>
          <w:p w:rsidR="0042403F" w:rsidRDefault="009C7A85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группа готовит кашу</w:t>
            </w:r>
            <w:r w:rsidR="00704201">
              <w:rPr>
                <w:rFonts w:ascii="Times New Roman" w:hAnsi="Times New Roman" w:cs="Times New Roman"/>
                <w:sz w:val="28"/>
                <w:szCs w:val="28"/>
              </w:rPr>
              <w:t xml:space="preserve"> на молоке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C7A85" w:rsidRDefault="009C7A85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группа готовит кашу быстрого приготовления в пакете.</w:t>
            </w:r>
          </w:p>
          <w:p w:rsidR="009C7A85" w:rsidRDefault="009C7A85" w:rsidP="009C7A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Ознакомление с планом работы. Для быстрейшего приготовления используйте горячую воду. </w:t>
            </w:r>
          </w:p>
        </w:tc>
        <w:tc>
          <w:tcPr>
            <w:tcW w:w="7393" w:type="dxa"/>
          </w:tcPr>
          <w:p w:rsidR="006C04B3" w:rsidRDefault="009C7A85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названия блюда, плана приготовления блюда. </w:t>
            </w:r>
          </w:p>
          <w:p w:rsidR="009C7A85" w:rsidRDefault="009C7A85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работа.</w:t>
            </w:r>
          </w:p>
        </w:tc>
      </w:tr>
      <w:tr w:rsidR="009C7A85" w:rsidTr="00DC39B1">
        <w:tc>
          <w:tcPr>
            <w:tcW w:w="14786" w:type="dxa"/>
            <w:gridSpan w:val="2"/>
          </w:tcPr>
          <w:p w:rsidR="009C7A85" w:rsidRDefault="009C7A85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правил ТБ</w:t>
            </w:r>
          </w:p>
          <w:p w:rsidR="009C7A85" w:rsidRDefault="009C7A85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правила нужно со</w:t>
            </w:r>
            <w:r w:rsidR="00254964">
              <w:rPr>
                <w:rFonts w:ascii="Times New Roman" w:hAnsi="Times New Roman" w:cs="Times New Roman"/>
                <w:sz w:val="28"/>
                <w:szCs w:val="28"/>
              </w:rPr>
              <w:t>блюдать при использовании плиты,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духовки</w:t>
            </w:r>
            <w:r w:rsidR="00254964">
              <w:rPr>
                <w:rFonts w:ascii="Times New Roman" w:hAnsi="Times New Roman" w:cs="Times New Roman"/>
                <w:sz w:val="28"/>
                <w:szCs w:val="28"/>
              </w:rPr>
              <w:t xml:space="preserve"> и горячей воды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9C7A85" w:rsidRDefault="009C7A85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A85" w:rsidTr="00CD5BFD">
        <w:tc>
          <w:tcPr>
            <w:tcW w:w="7393" w:type="dxa"/>
          </w:tcPr>
          <w:p w:rsidR="009C7A85" w:rsidRDefault="009C7A85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блюд</w:t>
            </w:r>
          </w:p>
        </w:tc>
        <w:tc>
          <w:tcPr>
            <w:tcW w:w="7393" w:type="dxa"/>
          </w:tcPr>
          <w:p w:rsidR="009C7A85" w:rsidRDefault="009C7A85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блюда</w:t>
            </w:r>
          </w:p>
        </w:tc>
      </w:tr>
      <w:tr w:rsidR="006C04B3" w:rsidTr="00DD3447">
        <w:tc>
          <w:tcPr>
            <w:tcW w:w="7393" w:type="dxa"/>
          </w:tcPr>
          <w:p w:rsidR="006C04B3" w:rsidRDefault="00E41573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6 класс самостоятельно вместе решают кроссворд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тему «Сказочные каши».</w:t>
            </w:r>
          </w:p>
        </w:tc>
        <w:tc>
          <w:tcPr>
            <w:tcW w:w="7393" w:type="dxa"/>
          </w:tcPr>
          <w:p w:rsidR="006C04B3" w:rsidRDefault="009C7A85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логических задач.</w:t>
            </w:r>
          </w:p>
          <w:p w:rsidR="00E41573" w:rsidRDefault="009C7A85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 наше блюдо готовится, мы будем развивать логику. Перед вами слайд.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Подумайте и решите все вместе, как могут быть взаимосвязаны эти вещи (</w:t>
            </w:r>
            <w:r w:rsidR="00E41573">
              <w:rPr>
                <w:rFonts w:ascii="Times New Roman" w:hAnsi="Times New Roman" w:cs="Times New Roman"/>
                <w:sz w:val="28"/>
                <w:szCs w:val="28"/>
              </w:rPr>
              <w:t xml:space="preserve">греча и Греция, </w:t>
            </w:r>
            <w:proofErr w:type="gramEnd"/>
          </w:p>
          <w:p w:rsidR="00E41573" w:rsidRDefault="009C7A85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овсяные хлопья и Геракл</w:t>
            </w:r>
            <w:r w:rsidR="00704201">
              <w:rPr>
                <w:rFonts w:ascii="Times New Roman" w:hAnsi="Times New Roman" w:cs="Times New Roman"/>
                <w:sz w:val="28"/>
                <w:szCs w:val="28"/>
              </w:rPr>
              <w:t>, горох и кораблекрушение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). Если не смогут ответить, то </w:t>
            </w:r>
            <w:r w:rsidR="00E41573">
              <w:rPr>
                <w:rFonts w:ascii="Times New Roman" w:hAnsi="Times New Roman" w:cs="Times New Roman"/>
                <w:sz w:val="28"/>
                <w:szCs w:val="28"/>
              </w:rPr>
              <w:t>рассказываю сама.</w:t>
            </w:r>
          </w:p>
          <w:p w:rsidR="009C7A85" w:rsidRDefault="009C7A85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A85" w:rsidRDefault="009C7A85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573" w:rsidTr="00F2102C">
        <w:tc>
          <w:tcPr>
            <w:tcW w:w="14786" w:type="dxa"/>
            <w:gridSpan w:val="2"/>
          </w:tcPr>
          <w:p w:rsidR="00E41573" w:rsidRDefault="00E41573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Накрывание на стол. Дегустация блюд</w:t>
            </w:r>
          </w:p>
        </w:tc>
      </w:tr>
      <w:tr w:rsidR="006C04B3" w:rsidTr="00DD3447">
        <w:tc>
          <w:tcPr>
            <w:tcW w:w="7393" w:type="dxa"/>
          </w:tcPr>
          <w:p w:rsidR="006C04B3" w:rsidRDefault="00E41573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Рефлексия</w:t>
            </w:r>
          </w:p>
          <w:p w:rsidR="00254964" w:rsidRDefault="00254964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Продолжите фразы</w:t>
            </w:r>
          </w:p>
          <w:p w:rsidR="00A3621F" w:rsidRPr="00A3621F" w:rsidRDefault="00A3621F" w:rsidP="00A36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21F">
              <w:rPr>
                <w:rFonts w:ascii="Times New Roman" w:hAnsi="Times New Roman" w:cs="Times New Roman"/>
                <w:sz w:val="24"/>
                <w:szCs w:val="24"/>
              </w:rPr>
              <w:t>Сегодня я узнал…..</w:t>
            </w:r>
          </w:p>
          <w:p w:rsidR="00A3621F" w:rsidRPr="00A3621F" w:rsidRDefault="00A3621F" w:rsidP="00A36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21F">
              <w:rPr>
                <w:rFonts w:ascii="Times New Roman" w:hAnsi="Times New Roman" w:cs="Times New Roman"/>
                <w:sz w:val="24"/>
                <w:szCs w:val="24"/>
              </w:rPr>
              <w:t>Было интересно….</w:t>
            </w:r>
          </w:p>
          <w:p w:rsidR="00A3621F" w:rsidRPr="00A3621F" w:rsidRDefault="00A3621F" w:rsidP="00A36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21F">
              <w:rPr>
                <w:rFonts w:ascii="Times New Roman" w:hAnsi="Times New Roman" w:cs="Times New Roman"/>
                <w:sz w:val="24"/>
                <w:szCs w:val="24"/>
              </w:rPr>
              <w:t>Я научился….</w:t>
            </w:r>
          </w:p>
          <w:p w:rsidR="00A3621F" w:rsidRPr="00A3621F" w:rsidRDefault="00A3621F" w:rsidP="00A36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21F">
              <w:rPr>
                <w:rFonts w:ascii="Times New Roman" w:hAnsi="Times New Roman" w:cs="Times New Roman"/>
                <w:sz w:val="24"/>
                <w:szCs w:val="24"/>
              </w:rPr>
              <w:t>Я смог…..</w:t>
            </w:r>
          </w:p>
          <w:p w:rsidR="00A3621F" w:rsidRPr="00A3621F" w:rsidRDefault="00A3621F" w:rsidP="00A36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21F">
              <w:rPr>
                <w:rFonts w:ascii="Times New Roman" w:hAnsi="Times New Roman" w:cs="Times New Roman"/>
                <w:sz w:val="24"/>
                <w:szCs w:val="24"/>
              </w:rPr>
              <w:t xml:space="preserve">Я попробую….. </w:t>
            </w:r>
          </w:p>
          <w:p w:rsidR="00A3621F" w:rsidRPr="00A3621F" w:rsidRDefault="00A3621F" w:rsidP="00A36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21F">
              <w:rPr>
                <w:rFonts w:ascii="Times New Roman" w:hAnsi="Times New Roman" w:cs="Times New Roman"/>
                <w:sz w:val="24"/>
                <w:szCs w:val="24"/>
              </w:rPr>
              <w:t>Меня удивило…..</w:t>
            </w:r>
          </w:p>
          <w:p w:rsidR="00A3621F" w:rsidRPr="00A3621F" w:rsidRDefault="00A3621F" w:rsidP="00A36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смогу…</w:t>
            </w:r>
          </w:p>
          <w:p w:rsidR="00A3621F" w:rsidRDefault="00A3621F" w:rsidP="00A362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6C04B3" w:rsidRDefault="00254964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Рефлексия</w:t>
            </w:r>
          </w:p>
          <w:p w:rsidR="00254964" w:rsidRDefault="00254964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Продолжите фразы</w:t>
            </w:r>
          </w:p>
          <w:p w:rsidR="00A3621F" w:rsidRPr="00A3621F" w:rsidRDefault="00A3621F" w:rsidP="00A36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21F">
              <w:rPr>
                <w:rFonts w:ascii="Times New Roman" w:hAnsi="Times New Roman" w:cs="Times New Roman"/>
                <w:sz w:val="24"/>
                <w:szCs w:val="24"/>
              </w:rPr>
              <w:t>Сегодня я узнал…..</w:t>
            </w:r>
          </w:p>
          <w:p w:rsidR="00A3621F" w:rsidRPr="00A3621F" w:rsidRDefault="00A3621F" w:rsidP="00A36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21F">
              <w:rPr>
                <w:rFonts w:ascii="Times New Roman" w:hAnsi="Times New Roman" w:cs="Times New Roman"/>
                <w:sz w:val="24"/>
                <w:szCs w:val="24"/>
              </w:rPr>
              <w:t>Было интересно….</w:t>
            </w:r>
          </w:p>
          <w:p w:rsidR="00A3621F" w:rsidRPr="00A3621F" w:rsidRDefault="00A3621F" w:rsidP="00A36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21F">
              <w:rPr>
                <w:rFonts w:ascii="Times New Roman" w:hAnsi="Times New Roman" w:cs="Times New Roman"/>
                <w:sz w:val="24"/>
                <w:szCs w:val="24"/>
              </w:rPr>
              <w:t>Я научился….</w:t>
            </w:r>
          </w:p>
          <w:p w:rsidR="00A3621F" w:rsidRPr="00A3621F" w:rsidRDefault="00A3621F" w:rsidP="00A36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21F">
              <w:rPr>
                <w:rFonts w:ascii="Times New Roman" w:hAnsi="Times New Roman" w:cs="Times New Roman"/>
                <w:sz w:val="24"/>
                <w:szCs w:val="24"/>
              </w:rPr>
              <w:t>Я смог…..</w:t>
            </w:r>
          </w:p>
          <w:p w:rsidR="00A3621F" w:rsidRPr="00A3621F" w:rsidRDefault="00A3621F" w:rsidP="00A36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21F">
              <w:rPr>
                <w:rFonts w:ascii="Times New Roman" w:hAnsi="Times New Roman" w:cs="Times New Roman"/>
                <w:sz w:val="24"/>
                <w:szCs w:val="24"/>
              </w:rPr>
              <w:t xml:space="preserve">Я попробую….. </w:t>
            </w:r>
          </w:p>
          <w:p w:rsidR="00A3621F" w:rsidRPr="00A3621F" w:rsidRDefault="00A3621F" w:rsidP="00A36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21F">
              <w:rPr>
                <w:rFonts w:ascii="Times New Roman" w:hAnsi="Times New Roman" w:cs="Times New Roman"/>
                <w:sz w:val="24"/>
                <w:szCs w:val="24"/>
              </w:rPr>
              <w:t>Меня удивило…..</w:t>
            </w:r>
          </w:p>
          <w:p w:rsidR="00A3621F" w:rsidRPr="00A3621F" w:rsidRDefault="00A3621F" w:rsidP="00A36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смогу…</w:t>
            </w:r>
          </w:p>
          <w:p w:rsidR="00A3621F" w:rsidRDefault="00A3621F" w:rsidP="00A36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573" w:rsidTr="00DD3447">
        <w:tc>
          <w:tcPr>
            <w:tcW w:w="7393" w:type="dxa"/>
          </w:tcPr>
          <w:p w:rsidR="00E41573" w:rsidRDefault="00E41573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Оценки за урок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1573" w:rsidRDefault="00E41573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сказки про каши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7393" w:type="dxa"/>
          </w:tcPr>
          <w:p w:rsidR="00E41573" w:rsidRDefault="00E41573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Оценки за урок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1573" w:rsidRDefault="00E41573" w:rsidP="00DD3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Найти информацию,  почему имеет такое название перловая крупа.</w:t>
            </w:r>
          </w:p>
        </w:tc>
      </w:tr>
    </w:tbl>
    <w:p w:rsidR="00DD3447" w:rsidRPr="00DD3447" w:rsidRDefault="00DD3447" w:rsidP="00DD344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D3447" w:rsidRPr="00DD3447" w:rsidSect="00E16E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6E51"/>
    <w:rsid w:val="000C6542"/>
    <w:rsid w:val="00254964"/>
    <w:rsid w:val="00314C60"/>
    <w:rsid w:val="003A17A1"/>
    <w:rsid w:val="003C3F76"/>
    <w:rsid w:val="0042403F"/>
    <w:rsid w:val="0045354C"/>
    <w:rsid w:val="006C04B3"/>
    <w:rsid w:val="00704201"/>
    <w:rsid w:val="008D084A"/>
    <w:rsid w:val="009C7A85"/>
    <w:rsid w:val="00A3621F"/>
    <w:rsid w:val="00DD275B"/>
    <w:rsid w:val="00DD3447"/>
    <w:rsid w:val="00E16E51"/>
    <w:rsid w:val="00E41573"/>
    <w:rsid w:val="00F37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2017-12-13T21:29:00Z</cp:lastPrinted>
  <dcterms:created xsi:type="dcterms:W3CDTF">2017-12-11T20:02:00Z</dcterms:created>
  <dcterms:modified xsi:type="dcterms:W3CDTF">2018-03-28T21:22:00Z</dcterms:modified>
</cp:coreProperties>
</file>